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F1" w:rsidRDefault="00EF07F1" w:rsidP="00EF07F1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OBWIESZCZENIE</w:t>
      </w:r>
    </w:p>
    <w:p w:rsidR="00EF07F1" w:rsidRDefault="00EF07F1" w:rsidP="00EF07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27 ust. 7 Statutu Gminy Iłowo – Osada, podaje  się do publicznej wiadomości, że dnia </w:t>
      </w:r>
      <w:r>
        <w:rPr>
          <w:rFonts w:ascii="Times New Roman" w:hAnsi="Times New Roman" w:cs="Times New Roman"/>
          <w:b/>
          <w:sz w:val="24"/>
          <w:szCs w:val="24"/>
        </w:rPr>
        <w:t xml:space="preserve"> 25 stycznia  2019 roku (piątek) o godz. 13.00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 xml:space="preserve">Sali Sesyjnej </w:t>
      </w:r>
      <w:r>
        <w:rPr>
          <w:rFonts w:ascii="Times New Roman" w:hAnsi="Times New Roman" w:cs="Times New Roman"/>
          <w:sz w:val="24"/>
          <w:szCs w:val="24"/>
        </w:rPr>
        <w:t>Gm</w:t>
      </w:r>
      <w:r w:rsidR="004E3FE1">
        <w:rPr>
          <w:rFonts w:ascii="Times New Roman" w:hAnsi="Times New Roman" w:cs="Times New Roman"/>
          <w:sz w:val="24"/>
          <w:szCs w:val="24"/>
        </w:rPr>
        <w:t>innego Ośrodka Kultury i Sportu</w:t>
      </w:r>
      <w:r>
        <w:rPr>
          <w:rFonts w:ascii="Times New Roman" w:hAnsi="Times New Roman" w:cs="Times New Roman"/>
          <w:sz w:val="24"/>
          <w:szCs w:val="24"/>
        </w:rPr>
        <w:t xml:space="preserve"> w Iłowie – Osadzie ul. Staszica 1 odbędzie się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Sesja Rady Gminy Iłowo – Osada.</w:t>
      </w:r>
    </w:p>
    <w:p w:rsidR="00EF07F1" w:rsidRPr="00EF07F1" w:rsidRDefault="00EF07F1" w:rsidP="00565F6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7F1">
        <w:rPr>
          <w:rFonts w:ascii="Times New Roman" w:hAnsi="Times New Roman" w:cs="Times New Roman"/>
          <w:b/>
          <w:sz w:val="24"/>
          <w:szCs w:val="24"/>
          <w:u w:val="single"/>
        </w:rPr>
        <w:t>Porządek obrad</w:t>
      </w:r>
      <w:r w:rsidR="00565F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F07F1" w:rsidRDefault="00EF07F1" w:rsidP="00EF07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325">
        <w:rPr>
          <w:rFonts w:ascii="Times New Roman" w:hAnsi="Times New Roman" w:cs="Times New Roman"/>
          <w:sz w:val="24"/>
          <w:szCs w:val="24"/>
        </w:rPr>
        <w:t>Otwarcie obrad i stwierdzenie prawomocności.</w:t>
      </w:r>
    </w:p>
    <w:p w:rsidR="00EF07F1" w:rsidRDefault="00EF07F1" w:rsidP="00EF07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propozycji zmiany porządku obrad.</w:t>
      </w:r>
    </w:p>
    <w:p w:rsidR="00EF07F1" w:rsidRDefault="00EF07F1" w:rsidP="00EF07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IV Sesji Rady Gminy Iłowo-Osada.</w:t>
      </w:r>
    </w:p>
    <w:p w:rsidR="00EF07F1" w:rsidRDefault="00EF07F1" w:rsidP="00EF07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sprawie: ustanowienia wieloletniego programu osłonowego </w:t>
      </w:r>
      <w:r>
        <w:rPr>
          <w:rFonts w:ascii="Times New Roman" w:hAnsi="Times New Roman" w:cs="Times New Roman"/>
          <w:sz w:val="24"/>
          <w:szCs w:val="24"/>
        </w:rPr>
        <w:br/>
        <w:t>w zakresie dożywiania ,,Posiłek w szkole i w domu” na lata 2019-2023.</w:t>
      </w:r>
    </w:p>
    <w:p w:rsidR="00EF07F1" w:rsidRDefault="00EF07F1" w:rsidP="00EF07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sprawie: dzierżawy nieruchomości stanowiącej własność Gminy Iłowo-Osada.</w:t>
      </w:r>
    </w:p>
    <w:p w:rsidR="00EF07F1" w:rsidRDefault="00EF07F1" w:rsidP="00EF07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sprawie: przekazania projektu regulaminu dostarczania wody </w:t>
      </w:r>
      <w:r>
        <w:rPr>
          <w:rFonts w:ascii="Times New Roman" w:hAnsi="Times New Roman" w:cs="Times New Roman"/>
          <w:sz w:val="24"/>
          <w:szCs w:val="24"/>
        </w:rPr>
        <w:br/>
        <w:t>i odprowadzania ścieków organowi regulującemu do zaopiniowania.</w:t>
      </w:r>
    </w:p>
    <w:p w:rsidR="00EF07F1" w:rsidRDefault="00EF07F1" w:rsidP="00EF07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sprawie: wykonywania obywatelskiej inicjatywy uchwałodawczej.</w:t>
      </w:r>
    </w:p>
    <w:p w:rsidR="00EF07F1" w:rsidRDefault="00EF07F1" w:rsidP="00EF07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sprawie: zmiany uchwały Nr III/10/18 Rady Gminy Iłowo-Osada z dnia 3 grudnia 2018 r. w sprawie: wspólnej obsługi administracyjnej i organizacyjnej jednostek organizacyjnych gminy.</w:t>
      </w:r>
    </w:p>
    <w:p w:rsidR="00EF07F1" w:rsidRDefault="00EF07F1" w:rsidP="00EF07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sprawie: powierzenia obsługi kasowej jednostki budżetowej Gminnego Ośrodka Pomocy Społecznej w Iłowie-Osadzie.</w:t>
      </w:r>
    </w:p>
    <w:p w:rsidR="00EF07F1" w:rsidRDefault="00EF07F1" w:rsidP="00EF07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sprawie: zatwierdzenia planów pracy Komisji Stałych Rady Gminy Iłowo-Osada na rok 2019.</w:t>
      </w:r>
    </w:p>
    <w:p w:rsidR="00EF07F1" w:rsidRDefault="00EF07F1" w:rsidP="00EF07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EF07F1" w:rsidRDefault="00EF07F1" w:rsidP="00EF07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sesji.</w:t>
      </w:r>
    </w:p>
    <w:p w:rsidR="00EF07F1" w:rsidRDefault="00EF07F1" w:rsidP="00EF07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F1" w:rsidRDefault="00EF07F1" w:rsidP="00EF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:rsidR="00EF07F1" w:rsidRPr="00D04F41" w:rsidRDefault="00EF07F1" w:rsidP="00EF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Teresa Świątkowska </w:t>
      </w:r>
    </w:p>
    <w:p w:rsidR="00EF07F1" w:rsidRDefault="00EF07F1" w:rsidP="00EF07F1"/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1536"/>
    <w:multiLevelType w:val="hybridMultilevel"/>
    <w:tmpl w:val="50D45300"/>
    <w:lvl w:ilvl="0" w:tplc="1B9694E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955412"/>
    <w:multiLevelType w:val="hybridMultilevel"/>
    <w:tmpl w:val="C9AEC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7F1"/>
    <w:rsid w:val="003A587F"/>
    <w:rsid w:val="00461823"/>
    <w:rsid w:val="004E3FE1"/>
    <w:rsid w:val="00565F6A"/>
    <w:rsid w:val="008B0EE6"/>
    <w:rsid w:val="008C3EEB"/>
    <w:rsid w:val="009711DB"/>
    <w:rsid w:val="00EF07F1"/>
    <w:rsid w:val="00F9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3</cp:revision>
  <dcterms:created xsi:type="dcterms:W3CDTF">2019-01-18T09:08:00Z</dcterms:created>
  <dcterms:modified xsi:type="dcterms:W3CDTF">2019-01-24T08:11:00Z</dcterms:modified>
</cp:coreProperties>
</file>