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23" w:rsidRDefault="00133AF4" w:rsidP="00133AF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33AF4">
        <w:rPr>
          <w:rFonts w:ascii="Times New Roman" w:hAnsi="Times New Roman" w:cs="Times New Roman"/>
          <w:sz w:val="28"/>
          <w:szCs w:val="28"/>
        </w:rPr>
        <w:t xml:space="preserve">ZAWIADOMIENIE </w:t>
      </w:r>
    </w:p>
    <w:p w:rsidR="00133AF4" w:rsidRDefault="00133AF4" w:rsidP="00133AF4">
      <w:pPr>
        <w:rPr>
          <w:rFonts w:ascii="Times New Roman" w:hAnsi="Times New Roman" w:cs="Times New Roman"/>
          <w:sz w:val="28"/>
          <w:szCs w:val="28"/>
        </w:rPr>
      </w:pPr>
    </w:p>
    <w:p w:rsidR="00133AF4" w:rsidRDefault="00133AF4" w:rsidP="00133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Zawiadamiam , że dnia </w:t>
      </w:r>
      <w:r w:rsidRPr="00133AF4">
        <w:rPr>
          <w:rFonts w:ascii="Times New Roman" w:hAnsi="Times New Roman" w:cs="Times New Roman"/>
          <w:b/>
          <w:sz w:val="24"/>
          <w:szCs w:val="24"/>
        </w:rPr>
        <w:t>5 grudnia 2018 r. godz.12:00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AF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Sali sesyjnej GOK i S </w:t>
      </w:r>
    </w:p>
    <w:p w:rsidR="00133AF4" w:rsidRDefault="00133AF4" w:rsidP="00133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Iłowie-Os</w:t>
      </w:r>
      <w:r w:rsidR="00901303">
        <w:rPr>
          <w:rFonts w:ascii="Times New Roman" w:hAnsi="Times New Roman" w:cs="Times New Roman"/>
          <w:sz w:val="24"/>
          <w:szCs w:val="24"/>
        </w:rPr>
        <w:t>adzie odbędzie się posiedzenie K</w:t>
      </w:r>
      <w:r>
        <w:rPr>
          <w:rFonts w:ascii="Times New Roman" w:hAnsi="Times New Roman" w:cs="Times New Roman"/>
          <w:sz w:val="24"/>
          <w:szCs w:val="24"/>
        </w:rPr>
        <w:t>omisji  Budżetu, Finansów i Planowania</w:t>
      </w:r>
      <w:r>
        <w:rPr>
          <w:rFonts w:ascii="Times New Roman" w:hAnsi="Times New Roman" w:cs="Times New Roman"/>
          <w:sz w:val="24"/>
          <w:szCs w:val="24"/>
        </w:rPr>
        <w:br/>
        <w:t xml:space="preserve"> z następującym porządkiem obrad:</w:t>
      </w:r>
    </w:p>
    <w:p w:rsidR="00133AF4" w:rsidRDefault="00153B00" w:rsidP="00133AF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obrad,</w:t>
      </w:r>
      <w:r w:rsidR="00133AF4">
        <w:rPr>
          <w:rFonts w:ascii="Times New Roman" w:hAnsi="Times New Roman" w:cs="Times New Roman"/>
          <w:sz w:val="24"/>
          <w:szCs w:val="24"/>
        </w:rPr>
        <w:t>stwierdzenie prawomocności i przyjęcie porządku obrad.</w:t>
      </w:r>
    </w:p>
    <w:p w:rsidR="00133AF4" w:rsidRDefault="00133AF4" w:rsidP="00133AF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planu pracy komisji na 2019 r.</w:t>
      </w:r>
    </w:p>
    <w:p w:rsidR="00133AF4" w:rsidRDefault="00133AF4" w:rsidP="00133AF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projektu budżetu Gminy na 2019 r. oraz zaopiniowanie Wieloletniej Prognozy Finansowej na lata 2019-2029.</w:t>
      </w:r>
    </w:p>
    <w:p w:rsidR="00133AF4" w:rsidRDefault="00133AF4" w:rsidP="00133AF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bieżące komisji.</w:t>
      </w:r>
    </w:p>
    <w:p w:rsidR="00133AF4" w:rsidRDefault="00133AF4" w:rsidP="00133AF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obrad.</w:t>
      </w:r>
    </w:p>
    <w:p w:rsidR="00133AF4" w:rsidRDefault="00133AF4" w:rsidP="00133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AF4" w:rsidRDefault="00133AF4" w:rsidP="00133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AF4" w:rsidRPr="00133AF4" w:rsidRDefault="00D674C2" w:rsidP="00D674C2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</w:t>
      </w:r>
    </w:p>
    <w:p w:rsidR="00133AF4" w:rsidRPr="00133AF4" w:rsidRDefault="00D674C2" w:rsidP="00133AF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Halina Stępkowska</w:t>
      </w:r>
    </w:p>
    <w:p w:rsidR="00133AF4" w:rsidRPr="00133AF4" w:rsidRDefault="00133AF4" w:rsidP="00133AF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33AF4" w:rsidRPr="00133AF4" w:rsidSect="0046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468E2"/>
    <w:multiLevelType w:val="hybridMultilevel"/>
    <w:tmpl w:val="759A3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56414"/>
    <w:rsid w:val="00133AF4"/>
    <w:rsid w:val="00153B00"/>
    <w:rsid w:val="00461823"/>
    <w:rsid w:val="006A4180"/>
    <w:rsid w:val="008C3EEB"/>
    <w:rsid w:val="00901303"/>
    <w:rsid w:val="00956414"/>
    <w:rsid w:val="009711DB"/>
    <w:rsid w:val="00B41803"/>
    <w:rsid w:val="00B44319"/>
    <w:rsid w:val="00D6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Admin-5</cp:lastModifiedBy>
  <cp:revision>3</cp:revision>
  <dcterms:created xsi:type="dcterms:W3CDTF">2018-12-05T07:33:00Z</dcterms:created>
  <dcterms:modified xsi:type="dcterms:W3CDTF">2018-12-05T08:22:00Z</dcterms:modified>
</cp:coreProperties>
</file>